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18" w:rsidRDefault="00B73818" w:rsidP="002E04F4">
      <w:pPr>
        <w:spacing w:after="0" w:line="240" w:lineRule="auto"/>
        <w:jc w:val="center"/>
        <w:rPr>
          <w:b/>
          <w:bCs/>
        </w:rPr>
      </w:pPr>
      <w:r w:rsidRPr="00B73818">
        <w:rPr>
          <w:b/>
          <w:bCs/>
        </w:rPr>
        <w:t xml:space="preserve">COMUNE DI </w:t>
      </w:r>
      <w:r w:rsidR="002E04F4">
        <w:rPr>
          <w:b/>
          <w:bCs/>
        </w:rPr>
        <w:t>SANSEPOLCRO</w:t>
      </w:r>
    </w:p>
    <w:p w:rsidR="002E04F4" w:rsidRPr="00B73818" w:rsidRDefault="002E04F4" w:rsidP="002E04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(PROVINCIA DI AREZZO)</w:t>
      </w:r>
    </w:p>
    <w:p w:rsidR="002E04F4" w:rsidRDefault="002E04F4" w:rsidP="00E1458A">
      <w:pPr>
        <w:jc w:val="both"/>
        <w:rPr>
          <w:b/>
          <w:bCs/>
        </w:rPr>
      </w:pPr>
    </w:p>
    <w:p w:rsidR="00B73818" w:rsidRPr="00761BB8" w:rsidRDefault="000A7DBE" w:rsidP="00E1458A">
      <w:pPr>
        <w:jc w:val="both"/>
        <w:rPr>
          <w:b/>
          <w:bCs/>
          <w:u w:val="single"/>
        </w:rPr>
      </w:pPr>
      <w:r w:rsidRPr="00761BB8">
        <w:rPr>
          <w:b/>
          <w:bCs/>
          <w:u w:val="single"/>
        </w:rPr>
        <w:t>AVVISO PUBBLICO</w:t>
      </w:r>
      <w:r w:rsidRPr="001C2B88">
        <w:rPr>
          <w:b/>
          <w:bCs/>
        </w:rPr>
        <w:t>:</w:t>
      </w:r>
      <w:r w:rsidRPr="00761BB8">
        <w:rPr>
          <w:b/>
          <w:bCs/>
        </w:rPr>
        <w:t xml:space="preserve"> ADOZIONE DEL PIANO URBANO DELLA MOBILITÀ SOSTENIBILE (PUMS) E APERTURA DEI TERMINI PER LA PRESENTAZIONE DELLE OSSERVAZIONI</w:t>
      </w:r>
    </w:p>
    <w:p w:rsidR="00B73818" w:rsidRPr="00B73818" w:rsidRDefault="00B73818" w:rsidP="00E1458A">
      <w:pPr>
        <w:jc w:val="both"/>
      </w:pPr>
      <w:r w:rsidRPr="00B73818">
        <w:t>Si informa la</w:t>
      </w:r>
      <w:r w:rsidR="00E1458A">
        <w:t xml:space="preserve"> cittadinanza, le associazioni </w:t>
      </w:r>
      <w:r w:rsidRPr="00B73818">
        <w:t xml:space="preserve">e tutti i soggetti pubblici e privati che hanno interesse, che con Deliberazione di Giunta Comunale n. </w:t>
      </w:r>
      <w:r w:rsidR="00943750" w:rsidRPr="00943750">
        <w:t>365 del 11/12/2025</w:t>
      </w:r>
      <w:r w:rsidR="00943750">
        <w:t xml:space="preserve"> e </w:t>
      </w:r>
      <w:r w:rsidR="00943750" w:rsidRPr="00943750">
        <w:t>con Deliber</w:t>
      </w:r>
      <w:r w:rsidR="00792D1C">
        <w:t xml:space="preserve">azione di Consiglio Comunale n. </w:t>
      </w:r>
      <w:r w:rsidR="00792D1C" w:rsidRPr="00792D1C">
        <w:t>14 del 01/04/2026</w:t>
      </w:r>
      <w:r w:rsidR="00905255" w:rsidRPr="00905255">
        <w:t xml:space="preserve"> </w:t>
      </w:r>
      <w:r w:rsidRPr="00B73818">
        <w:t xml:space="preserve"> </w:t>
      </w:r>
      <w:r w:rsidRPr="00E44843">
        <w:rPr>
          <w:b/>
        </w:rPr>
        <w:t>è stato adottato il</w:t>
      </w:r>
      <w:r w:rsidRPr="00B73818">
        <w:t xml:space="preserve"> </w:t>
      </w:r>
      <w:r w:rsidRPr="00B73818">
        <w:rPr>
          <w:b/>
          <w:bCs/>
        </w:rPr>
        <w:t>Piano Urbano della Mobilità Sostenibile (PUMS)</w:t>
      </w:r>
      <w:r w:rsidRPr="00B73818">
        <w:t>.</w:t>
      </w:r>
    </w:p>
    <w:p w:rsidR="00B73818" w:rsidRPr="007F7C92" w:rsidRDefault="00B73818" w:rsidP="00CC7CCF">
      <w:pPr>
        <w:spacing w:after="0" w:line="240" w:lineRule="auto"/>
        <w:jc w:val="both"/>
        <w:rPr>
          <w:b/>
          <w:bCs/>
          <w:u w:val="single"/>
        </w:rPr>
      </w:pPr>
      <w:r w:rsidRPr="007F7C92">
        <w:rPr>
          <w:b/>
          <w:bCs/>
          <w:u w:val="single"/>
        </w:rPr>
        <w:t>1. Consultazione dei documenti</w:t>
      </w:r>
    </w:p>
    <w:p w:rsidR="00AC418F" w:rsidRDefault="00B73818" w:rsidP="00CC7CCF">
      <w:pPr>
        <w:spacing w:after="0" w:line="240" w:lineRule="auto"/>
        <w:jc w:val="both"/>
      </w:pPr>
      <w:r w:rsidRPr="00B73818">
        <w:t xml:space="preserve">A partire dal giorno </w:t>
      </w:r>
      <w:r w:rsidR="00E828D1">
        <w:rPr>
          <w:b/>
          <w:bCs/>
        </w:rPr>
        <w:t>06/05/2026</w:t>
      </w:r>
      <w:r w:rsidRPr="00B73818">
        <w:t xml:space="preserve">, la documentazione completa del Piano è depositata presso </w:t>
      </w:r>
      <w:r w:rsidR="002B1CF8">
        <w:t xml:space="preserve">il Servizio </w:t>
      </w:r>
      <w:r w:rsidRPr="00B73818">
        <w:t>Urbanistica</w:t>
      </w:r>
      <w:r w:rsidR="002B1CF8">
        <w:t xml:space="preserve"> ed Edilizia </w:t>
      </w:r>
      <w:r w:rsidRPr="00B73818">
        <w:t xml:space="preserve">e pubblicata in libera visione sul sito web istituzionale dell'Ente </w:t>
      </w:r>
      <w:r w:rsidR="00AC418F">
        <w:t>nella sezione</w:t>
      </w:r>
      <w:r w:rsidRPr="00B73818">
        <w:t xml:space="preserve"> </w:t>
      </w:r>
      <w:r w:rsidR="00AC418F" w:rsidRPr="00AC418F">
        <w:rPr>
          <w:bCs/>
        </w:rPr>
        <w:t xml:space="preserve">dedicata allo strumento urbanistico </w:t>
      </w:r>
      <w:hyperlink r:id="rId6" w:history="1">
        <w:r w:rsidR="00AC418F" w:rsidRPr="00AC418F">
          <w:rPr>
            <w:rStyle w:val="Collegamentoipertestuale"/>
            <w:bCs/>
          </w:rPr>
          <w:t>https://sansepolcro.tages.it/index.php/documenti</w:t>
        </w:r>
      </w:hyperlink>
      <w:r w:rsidR="00AC418F" w:rsidRPr="00AC418F">
        <w:rPr>
          <w:bCs/>
        </w:rPr>
        <w:t xml:space="preserve"> e </w:t>
      </w:r>
      <w:r w:rsidR="00672FD9">
        <w:rPr>
          <w:bCs/>
        </w:rPr>
        <w:t>nella sezione Strumenti Urbanistici presente nella home del sito istituzionale</w:t>
      </w:r>
      <w:bookmarkStart w:id="0" w:name="_GoBack"/>
      <w:bookmarkEnd w:id="0"/>
      <w:r w:rsidR="00672FD9">
        <w:rPr>
          <w:bCs/>
        </w:rPr>
        <w:t>.</w:t>
      </w:r>
    </w:p>
    <w:p w:rsidR="00CC7CCF" w:rsidRPr="00B73818" w:rsidRDefault="00CC7CCF" w:rsidP="00CC7CCF">
      <w:pPr>
        <w:spacing w:after="0" w:line="240" w:lineRule="auto"/>
        <w:jc w:val="both"/>
      </w:pPr>
    </w:p>
    <w:p w:rsidR="008619DD" w:rsidRPr="007F7C92" w:rsidRDefault="00B73818" w:rsidP="00CC7CCF">
      <w:pPr>
        <w:spacing w:after="0" w:line="240" w:lineRule="auto"/>
        <w:jc w:val="both"/>
        <w:rPr>
          <w:b/>
          <w:bCs/>
          <w:u w:val="single"/>
        </w:rPr>
      </w:pPr>
      <w:r w:rsidRPr="007F7C92">
        <w:rPr>
          <w:b/>
          <w:bCs/>
          <w:u w:val="single"/>
        </w:rPr>
        <w:t>2. Termini per le osservazioni</w:t>
      </w:r>
    </w:p>
    <w:p w:rsidR="00B73818" w:rsidRPr="00E828D1" w:rsidRDefault="00B73818" w:rsidP="00CC7CCF">
      <w:pPr>
        <w:spacing w:after="0" w:line="240" w:lineRule="auto"/>
        <w:jc w:val="both"/>
        <w:rPr>
          <w:b/>
          <w:bCs/>
        </w:rPr>
      </w:pPr>
      <w:r w:rsidRPr="00B73818">
        <w:t xml:space="preserve">Al fine di garantire la massima partecipazione e trasparenza, chiunque abbia interesse può presentare osservazioni scritte sui contenuti del Piano adottato. Il termine perentorio per l'invio è di </w:t>
      </w:r>
      <w:r w:rsidRPr="00B73818">
        <w:rPr>
          <w:b/>
          <w:bCs/>
        </w:rPr>
        <w:t>30 giorni</w:t>
      </w:r>
      <w:r w:rsidRPr="00B73818">
        <w:t xml:space="preserve"> dalla</w:t>
      </w:r>
      <w:r w:rsidR="007764EB">
        <w:t xml:space="preserve"> data di pubblicazione </w:t>
      </w:r>
      <w:r w:rsidR="007764EB" w:rsidRPr="007764EB">
        <w:rPr>
          <w:bCs/>
        </w:rPr>
        <w:t xml:space="preserve">dell’avviso di adozione sul </w:t>
      </w:r>
      <w:r w:rsidR="007764EB" w:rsidRPr="00E828D1">
        <w:rPr>
          <w:bCs/>
        </w:rPr>
        <w:t>BURT (</w:t>
      </w:r>
      <w:r w:rsidR="007764EB" w:rsidRPr="00E828D1">
        <w:t xml:space="preserve">n. </w:t>
      </w:r>
      <w:r w:rsidR="00E828D1" w:rsidRPr="00E828D1">
        <w:t>1</w:t>
      </w:r>
      <w:r w:rsidR="007764EB" w:rsidRPr="00E828D1">
        <w:t xml:space="preserve">8 del </w:t>
      </w:r>
      <w:r w:rsidR="00E828D1" w:rsidRPr="00E828D1">
        <w:t>06</w:t>
      </w:r>
      <w:r w:rsidR="007764EB" w:rsidRPr="00E828D1">
        <w:t>/0</w:t>
      </w:r>
      <w:r w:rsidR="00E828D1" w:rsidRPr="00E828D1">
        <w:t>5</w:t>
      </w:r>
      <w:r w:rsidR="007764EB" w:rsidRPr="00E828D1">
        <w:t>/202</w:t>
      </w:r>
      <w:r w:rsidR="00E828D1" w:rsidRPr="00E828D1">
        <w:t>6</w:t>
      </w:r>
      <w:r w:rsidR="007764EB" w:rsidRPr="00E828D1">
        <w:t>)</w:t>
      </w:r>
      <w:r w:rsidRPr="00E828D1">
        <w:t>, ovvero entro e non oltre</w:t>
      </w:r>
      <w:r w:rsidR="00AC418F" w:rsidRPr="00E828D1">
        <w:t xml:space="preserve"> il</w:t>
      </w:r>
      <w:r w:rsidRPr="00E828D1">
        <w:t>:</w:t>
      </w:r>
    </w:p>
    <w:p w:rsidR="00CC7CCF" w:rsidRPr="001A484A" w:rsidRDefault="00E828D1" w:rsidP="00CC7CCF">
      <w:pPr>
        <w:spacing w:after="0" w:line="240" w:lineRule="auto"/>
        <w:jc w:val="both"/>
        <w:rPr>
          <w:b/>
          <w:bCs/>
          <w:u w:val="single"/>
        </w:rPr>
      </w:pPr>
      <w:r w:rsidRPr="001A484A">
        <w:rPr>
          <w:b/>
          <w:bCs/>
          <w:u w:val="single"/>
        </w:rPr>
        <w:t>Sabato 6 giugno 2026.</w:t>
      </w:r>
    </w:p>
    <w:p w:rsidR="00E828D1" w:rsidRPr="00113C51" w:rsidRDefault="00E828D1" w:rsidP="00CC7CCF">
      <w:pPr>
        <w:spacing w:after="0" w:line="240" w:lineRule="auto"/>
        <w:jc w:val="both"/>
        <w:rPr>
          <w:u w:val="single"/>
        </w:rPr>
      </w:pPr>
    </w:p>
    <w:p w:rsidR="00B73818" w:rsidRPr="007F7C92" w:rsidRDefault="00B73818" w:rsidP="00CC7CCF">
      <w:pPr>
        <w:spacing w:after="0" w:line="240" w:lineRule="auto"/>
        <w:jc w:val="both"/>
        <w:rPr>
          <w:bCs/>
          <w:u w:val="single"/>
        </w:rPr>
      </w:pPr>
      <w:r w:rsidRPr="007F7C92">
        <w:rPr>
          <w:b/>
          <w:bCs/>
          <w:u w:val="single"/>
        </w:rPr>
        <w:t>3. Modalità di presentazione</w:t>
      </w:r>
      <w:r w:rsidR="005303BC" w:rsidRPr="007F7C92">
        <w:rPr>
          <w:b/>
          <w:bCs/>
          <w:u w:val="single"/>
        </w:rPr>
        <w:t xml:space="preserve"> delle osservazioni</w:t>
      </w:r>
    </w:p>
    <w:p w:rsidR="00B73818" w:rsidRPr="00B73818" w:rsidRDefault="00B73818" w:rsidP="00CC7CCF">
      <w:pPr>
        <w:spacing w:after="0" w:line="240" w:lineRule="auto"/>
        <w:jc w:val="both"/>
      </w:pPr>
      <w:r w:rsidRPr="00B73818">
        <w:t>Le osservazioni dovranno essere redatte in carta semplice</w:t>
      </w:r>
      <w:r w:rsidR="00E45182">
        <w:t xml:space="preserve">, </w:t>
      </w:r>
      <w:r w:rsidR="00E45182" w:rsidRPr="00E45182">
        <w:t>debitamente</w:t>
      </w:r>
      <w:r w:rsidR="00E45182">
        <w:t xml:space="preserve"> firmate</w:t>
      </w:r>
      <w:r w:rsidRPr="00B73818">
        <w:t xml:space="preserve"> e inviate secondo una delle seguenti modalità:</w:t>
      </w:r>
    </w:p>
    <w:p w:rsidR="00B73818" w:rsidRPr="00B73818" w:rsidRDefault="002C1F84" w:rsidP="00CC7CCF">
      <w:pPr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 xml:space="preserve">Via </w:t>
      </w:r>
      <w:r w:rsidR="00B73818" w:rsidRPr="00B73818">
        <w:rPr>
          <w:b/>
          <w:bCs/>
        </w:rPr>
        <w:t>PEC:</w:t>
      </w:r>
      <w:r w:rsidR="00E45182">
        <w:t xml:space="preserve"> all'indirizzo </w:t>
      </w:r>
      <w:hyperlink r:id="rId7" w:tgtFrame="_blank" w:history="1">
        <w:r w:rsidR="00E45182" w:rsidRPr="00E45182">
          <w:rPr>
            <w:rStyle w:val="Collegamentoipertestuale"/>
          </w:rPr>
          <w:t>comunesansepolcro@postacert.toscana.it﻿</w:t>
        </w:r>
      </w:hyperlink>
      <w:r w:rsidR="00E45182">
        <w:t xml:space="preserve"> </w:t>
      </w:r>
      <w:r w:rsidR="00B73818" w:rsidRPr="00B73818">
        <w:t xml:space="preserve">indicando nell'oggetto "Osservazioni al PUMS </w:t>
      </w:r>
      <w:r w:rsidR="001D3CD0">
        <w:t>–</w:t>
      </w:r>
      <w:r w:rsidR="00B73818" w:rsidRPr="00B73818">
        <w:t xml:space="preserve"> </w:t>
      </w:r>
      <w:r w:rsidR="001D3CD0">
        <w:t>Servizio Urbanistica ed Edilizia</w:t>
      </w:r>
      <w:r w:rsidR="00F34DAD">
        <w:t>";</w:t>
      </w:r>
    </w:p>
    <w:p w:rsidR="00B73818" w:rsidRPr="00B73818" w:rsidRDefault="00B73818" w:rsidP="00CC7CCF">
      <w:pPr>
        <w:numPr>
          <w:ilvl w:val="0"/>
          <w:numId w:val="1"/>
        </w:numPr>
        <w:spacing w:after="0" w:line="240" w:lineRule="auto"/>
        <w:jc w:val="both"/>
      </w:pPr>
      <w:r w:rsidRPr="00B73818">
        <w:rPr>
          <w:b/>
          <w:bCs/>
        </w:rPr>
        <w:t>Consegna a mano:</w:t>
      </w:r>
      <w:r w:rsidRPr="00B73818">
        <w:t xml:space="preserve"> presso l'Ufficio Protocollo del Comune di </w:t>
      </w:r>
      <w:r w:rsidR="00F34DAD">
        <w:t xml:space="preserve">Sansepolcro </w:t>
      </w:r>
      <w:r w:rsidRPr="00B73818">
        <w:t xml:space="preserve">nei giorni </w:t>
      </w:r>
      <w:r w:rsidR="00F34DAD">
        <w:t>e orari di apertura al pubblico;</w:t>
      </w:r>
    </w:p>
    <w:p w:rsidR="00B73818" w:rsidRDefault="00B73818" w:rsidP="00CC7CCF">
      <w:pPr>
        <w:numPr>
          <w:ilvl w:val="0"/>
          <w:numId w:val="1"/>
        </w:numPr>
        <w:spacing w:after="0" w:line="240" w:lineRule="auto"/>
      </w:pPr>
      <w:r w:rsidRPr="00B73818">
        <w:rPr>
          <w:b/>
          <w:bCs/>
        </w:rPr>
        <w:t>Via Posta Raccomandata:</w:t>
      </w:r>
      <w:r w:rsidRPr="00B73818">
        <w:t xml:space="preserve"> indirizzata a </w:t>
      </w:r>
      <w:r w:rsidR="00F34DAD" w:rsidRPr="00F34DAD">
        <w:t>Comune di Sansepolcro - Servizio Urbanistica ed Edilizia, via Matteotti n. 10, Sansepolcro</w:t>
      </w:r>
      <w:r w:rsidR="00F34DAD">
        <w:t>.</w:t>
      </w:r>
      <w:r w:rsidRPr="00B73818">
        <w:t xml:space="preserve"> </w:t>
      </w:r>
      <w:r w:rsidR="00F34DAD">
        <w:t>F</w:t>
      </w:r>
      <w:r w:rsidR="00F34DAD" w:rsidRPr="00F34DAD">
        <w:t xml:space="preserve">arà fede il timbro postale </w:t>
      </w:r>
      <w:r w:rsidR="00F34DAD">
        <w:t xml:space="preserve">di spedizione </w:t>
      </w:r>
      <w:r w:rsidR="00F34DAD" w:rsidRPr="00F34DAD">
        <w:t xml:space="preserve">dell’ufficio accettante. </w:t>
      </w:r>
    </w:p>
    <w:p w:rsidR="00CC7CCF" w:rsidRPr="00B73818" w:rsidRDefault="00CC7CCF" w:rsidP="00CC7CCF">
      <w:pPr>
        <w:spacing w:after="0" w:line="240" w:lineRule="auto"/>
        <w:ind w:left="720"/>
      </w:pPr>
    </w:p>
    <w:p w:rsidR="00B73818" w:rsidRPr="007F7C92" w:rsidRDefault="00B73818" w:rsidP="00CC7CCF">
      <w:pPr>
        <w:spacing w:after="0" w:line="240" w:lineRule="auto"/>
        <w:jc w:val="both"/>
        <w:rPr>
          <w:b/>
          <w:bCs/>
          <w:u w:val="single"/>
        </w:rPr>
      </w:pPr>
      <w:r w:rsidRPr="007F7C92">
        <w:rPr>
          <w:b/>
          <w:bCs/>
          <w:u w:val="single"/>
        </w:rPr>
        <w:t>4. Valutazione delle osservazioni</w:t>
      </w:r>
    </w:p>
    <w:p w:rsidR="00B73818" w:rsidRPr="00B73818" w:rsidRDefault="00B73818" w:rsidP="00CC7CCF">
      <w:pPr>
        <w:spacing w:after="0" w:line="240" w:lineRule="auto"/>
        <w:jc w:val="both"/>
      </w:pPr>
      <w:r w:rsidRPr="00B73818">
        <w:t xml:space="preserve">Tutte le osservazioni pervenute entro i termini saranno esaminate dagli uffici competenti. L'Amministrazione si riserva di </w:t>
      </w:r>
      <w:proofErr w:type="spellStart"/>
      <w:r w:rsidRPr="00B73818">
        <w:t>controdedurre</w:t>
      </w:r>
      <w:proofErr w:type="spellEnd"/>
      <w:r w:rsidRPr="00B73818">
        <w:t xml:space="preserve"> a ciascuna osservazione in sede di approvazione definitiva del Piano, motivando l'eventuale accoglimento o rigetto.</w:t>
      </w:r>
    </w:p>
    <w:p w:rsidR="00CC7CCF" w:rsidRDefault="00CC7CCF" w:rsidP="00CC7CCF">
      <w:pPr>
        <w:spacing w:after="0" w:line="240" w:lineRule="auto"/>
        <w:jc w:val="both"/>
        <w:rPr>
          <w:bCs/>
        </w:rPr>
      </w:pPr>
    </w:p>
    <w:p w:rsidR="00CC7CCF" w:rsidRDefault="00CC7CCF" w:rsidP="00CC7CCF">
      <w:pPr>
        <w:spacing w:after="0" w:line="240" w:lineRule="auto"/>
        <w:jc w:val="both"/>
        <w:rPr>
          <w:bCs/>
        </w:rPr>
      </w:pPr>
    </w:p>
    <w:p w:rsidR="00025B9B" w:rsidRDefault="004B627C" w:rsidP="00CC7CCF">
      <w:pPr>
        <w:spacing w:after="0" w:line="240" w:lineRule="auto"/>
        <w:jc w:val="both"/>
        <w:rPr>
          <w:bCs/>
          <w:u w:val="single"/>
        </w:rPr>
      </w:pPr>
      <w:r w:rsidRPr="00025B9B">
        <w:rPr>
          <w:bCs/>
        </w:rPr>
        <w:t>Rimanendo a disposizione per eventuali chiarimenti</w:t>
      </w:r>
      <w:r w:rsidR="002711D6">
        <w:rPr>
          <w:bCs/>
        </w:rPr>
        <w:t>,</w:t>
      </w:r>
      <w:r w:rsidRPr="00025B9B">
        <w:rPr>
          <w:bCs/>
        </w:rPr>
        <w:t xml:space="preserve"> </w:t>
      </w:r>
      <w:r w:rsidR="00025B9B" w:rsidRPr="00025B9B">
        <w:rPr>
          <w:bCs/>
        </w:rPr>
        <w:t>è possibile contattare l’Ufficio Urbanistica</w:t>
      </w:r>
      <w:r w:rsidR="00025B9B">
        <w:rPr>
          <w:bCs/>
        </w:rPr>
        <w:t xml:space="preserve"> ai seguenti recapiti: Tel. 0575732 </w:t>
      </w:r>
      <w:r w:rsidR="00025B9B" w:rsidRPr="00025B9B">
        <w:rPr>
          <w:bCs/>
        </w:rPr>
        <w:t xml:space="preserve">(683) </w:t>
      </w:r>
      <w:proofErr w:type="spellStart"/>
      <w:r w:rsidR="00025B9B" w:rsidRPr="00025B9B">
        <w:rPr>
          <w:bCs/>
        </w:rPr>
        <w:t>Baquè</w:t>
      </w:r>
      <w:proofErr w:type="spellEnd"/>
      <w:r w:rsidR="00025B9B" w:rsidRPr="00025B9B">
        <w:rPr>
          <w:bCs/>
        </w:rPr>
        <w:t xml:space="preserve"> – (403) </w:t>
      </w:r>
      <w:proofErr w:type="spellStart"/>
      <w:r w:rsidR="00025B9B" w:rsidRPr="00025B9B">
        <w:rPr>
          <w:bCs/>
        </w:rPr>
        <w:t>Brugoni</w:t>
      </w:r>
      <w:proofErr w:type="spellEnd"/>
      <w:r w:rsidR="00025B9B">
        <w:rPr>
          <w:bCs/>
        </w:rPr>
        <w:t xml:space="preserve">, </w:t>
      </w:r>
      <w:r w:rsidR="00025B9B" w:rsidRPr="00025B9B">
        <w:rPr>
          <w:bCs/>
        </w:rPr>
        <w:t xml:space="preserve">e-mail: </w:t>
      </w:r>
      <w:hyperlink r:id="rId8" w:history="1">
        <w:r w:rsidR="00025B9B" w:rsidRPr="00B9392C">
          <w:rPr>
            <w:rStyle w:val="Collegamentoipertestuale"/>
            <w:bCs/>
          </w:rPr>
          <w:t>baque.massimiliano@comune.sansepolcro.ar.it,</w:t>
        </w:r>
      </w:hyperlink>
      <w:r w:rsidR="00025B9B">
        <w:rPr>
          <w:bCs/>
        </w:rPr>
        <w:t xml:space="preserve"> </w:t>
      </w:r>
      <w:r w:rsidR="00025B9B" w:rsidRPr="00025B9B">
        <w:rPr>
          <w:bCs/>
        </w:rPr>
        <w:t xml:space="preserve"> </w:t>
      </w:r>
      <w:hyperlink r:id="rId9" w:history="1">
        <w:r w:rsidR="00025B9B" w:rsidRPr="00B9392C">
          <w:rPr>
            <w:rStyle w:val="Collegamentoipertestuale"/>
            <w:bCs/>
          </w:rPr>
          <w:t>brugoni.giulia@comune.sansepolcro.ar.it</w:t>
        </w:r>
      </w:hyperlink>
      <w:r w:rsidR="002711D6">
        <w:rPr>
          <w:bCs/>
          <w:u w:val="single"/>
        </w:rPr>
        <w:t>.</w:t>
      </w:r>
    </w:p>
    <w:p w:rsidR="00F34DAD" w:rsidRDefault="00F34DAD" w:rsidP="00E1458A">
      <w:pPr>
        <w:jc w:val="both"/>
        <w:rPr>
          <w:bCs/>
          <w:highlight w:val="yellow"/>
        </w:rPr>
      </w:pPr>
    </w:p>
    <w:p w:rsidR="00B73818" w:rsidRPr="00F34DAD" w:rsidRDefault="00F34DAD" w:rsidP="00E1458A">
      <w:pPr>
        <w:jc w:val="both"/>
      </w:pPr>
      <w:r w:rsidRPr="001A484A">
        <w:rPr>
          <w:bCs/>
        </w:rPr>
        <w:t>Sansepolcro,</w:t>
      </w:r>
      <w:r w:rsidR="001A484A" w:rsidRPr="001A484A">
        <w:rPr>
          <w:bCs/>
        </w:rPr>
        <w:t xml:space="preserve"> 06/05/2026</w:t>
      </w:r>
    </w:p>
    <w:p w:rsidR="00844359" w:rsidRDefault="00B73818" w:rsidP="00F34DAD">
      <w:pPr>
        <w:spacing w:after="0" w:line="240" w:lineRule="auto"/>
        <w:jc w:val="right"/>
        <w:rPr>
          <w:bCs/>
        </w:rPr>
      </w:pPr>
      <w:r w:rsidRPr="00F34DAD">
        <w:rPr>
          <w:bCs/>
        </w:rPr>
        <w:t xml:space="preserve">Il Responsabile </w:t>
      </w:r>
      <w:r w:rsidR="00F34DAD" w:rsidRPr="00F34DAD">
        <w:rPr>
          <w:bCs/>
        </w:rPr>
        <w:t xml:space="preserve">del </w:t>
      </w:r>
      <w:r w:rsidR="00844359">
        <w:rPr>
          <w:bCs/>
        </w:rPr>
        <w:t xml:space="preserve">Servizio </w:t>
      </w:r>
    </w:p>
    <w:p w:rsidR="00B73818" w:rsidRPr="00F34DAD" w:rsidRDefault="00844359" w:rsidP="00F34DAD">
      <w:pPr>
        <w:spacing w:after="0" w:line="240" w:lineRule="auto"/>
        <w:jc w:val="right"/>
        <w:rPr>
          <w:bCs/>
        </w:rPr>
      </w:pPr>
      <w:r>
        <w:rPr>
          <w:bCs/>
        </w:rPr>
        <w:t>Urbanistica ed Edilizia</w:t>
      </w:r>
    </w:p>
    <w:p w:rsidR="00F34DAD" w:rsidRPr="00F34DAD" w:rsidRDefault="00F34DAD" w:rsidP="00F34DAD">
      <w:pPr>
        <w:spacing w:after="0" w:line="240" w:lineRule="auto"/>
        <w:jc w:val="right"/>
      </w:pPr>
      <w:r w:rsidRPr="00F34DAD">
        <w:rPr>
          <w:bCs/>
        </w:rPr>
        <w:t xml:space="preserve">Arch. Massimiliano </w:t>
      </w:r>
      <w:proofErr w:type="spellStart"/>
      <w:r w:rsidRPr="00F34DAD">
        <w:rPr>
          <w:bCs/>
        </w:rPr>
        <w:t>Baquè</w:t>
      </w:r>
      <w:proofErr w:type="spellEnd"/>
    </w:p>
    <w:p w:rsidR="006F58F8" w:rsidRDefault="006F58F8" w:rsidP="00E1458A">
      <w:pPr>
        <w:jc w:val="both"/>
      </w:pPr>
    </w:p>
    <w:sectPr w:rsidR="006F58F8" w:rsidSect="0060032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D67"/>
    <w:multiLevelType w:val="multilevel"/>
    <w:tmpl w:val="AB1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65CBE"/>
    <w:multiLevelType w:val="multilevel"/>
    <w:tmpl w:val="70E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8"/>
    <w:rsid w:val="00025B9B"/>
    <w:rsid w:val="000351DD"/>
    <w:rsid w:val="000A7DBE"/>
    <w:rsid w:val="00113C51"/>
    <w:rsid w:val="001A484A"/>
    <w:rsid w:val="001C2B88"/>
    <w:rsid w:val="001D3CD0"/>
    <w:rsid w:val="002711D6"/>
    <w:rsid w:val="00282507"/>
    <w:rsid w:val="002B1CF8"/>
    <w:rsid w:val="002C1F84"/>
    <w:rsid w:val="002E04F4"/>
    <w:rsid w:val="00493BE5"/>
    <w:rsid w:val="004B627C"/>
    <w:rsid w:val="005303BC"/>
    <w:rsid w:val="005B315F"/>
    <w:rsid w:val="0060032C"/>
    <w:rsid w:val="00672FD9"/>
    <w:rsid w:val="006F58F8"/>
    <w:rsid w:val="00761BB8"/>
    <w:rsid w:val="007764EB"/>
    <w:rsid w:val="00792D1C"/>
    <w:rsid w:val="007F7C92"/>
    <w:rsid w:val="00844359"/>
    <w:rsid w:val="008619DD"/>
    <w:rsid w:val="00897C5D"/>
    <w:rsid w:val="00905255"/>
    <w:rsid w:val="00943750"/>
    <w:rsid w:val="009C55C4"/>
    <w:rsid w:val="00AC418F"/>
    <w:rsid w:val="00B73818"/>
    <w:rsid w:val="00B90D42"/>
    <w:rsid w:val="00BB1B9F"/>
    <w:rsid w:val="00C255EF"/>
    <w:rsid w:val="00C716C0"/>
    <w:rsid w:val="00CC7CCF"/>
    <w:rsid w:val="00D60323"/>
    <w:rsid w:val="00E1458A"/>
    <w:rsid w:val="00E44843"/>
    <w:rsid w:val="00E45182"/>
    <w:rsid w:val="00E828D1"/>
    <w:rsid w:val="00E82B84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18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4D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4DAD"/>
  </w:style>
  <w:style w:type="paragraph" w:styleId="Pidipagina">
    <w:name w:val="footer"/>
    <w:basedOn w:val="Normale"/>
    <w:link w:val="PidipaginaCarattere"/>
    <w:uiPriority w:val="99"/>
    <w:rsid w:val="00025B9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B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18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4D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4DAD"/>
  </w:style>
  <w:style w:type="paragraph" w:styleId="Pidipagina">
    <w:name w:val="footer"/>
    <w:basedOn w:val="Normale"/>
    <w:link w:val="PidipaginaCarattere"/>
    <w:uiPriority w:val="99"/>
    <w:rsid w:val="00025B9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B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1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que.massimiliano@comune.sansepolcro.ar.it,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unesansepolc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sepolcro.tages.it/index.php/document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ugoni.giulia@comune.sansepolcro.a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Brugoni</dc:creator>
  <cp:lastModifiedBy>Giulia Brugoni</cp:lastModifiedBy>
  <cp:revision>49</cp:revision>
  <dcterms:created xsi:type="dcterms:W3CDTF">2026-04-02T06:34:00Z</dcterms:created>
  <dcterms:modified xsi:type="dcterms:W3CDTF">2026-05-06T08:31:00Z</dcterms:modified>
</cp:coreProperties>
</file>